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D" w:rsidRPr="004C4A7D" w:rsidRDefault="004C4A7D" w:rsidP="004C4A7D">
      <w:pPr>
        <w:pStyle w:val="NormalWeb"/>
        <w:spacing w:after="45" w:afterAutospacing="0" w:line="336" w:lineRule="atLeast"/>
        <w:jc w:val="center"/>
        <w:rPr>
          <w:sz w:val="48"/>
        </w:rPr>
      </w:pPr>
      <w:r w:rsidRPr="004C4A7D">
        <w:rPr>
          <w:sz w:val="48"/>
        </w:rPr>
        <w:fldChar w:fldCharType="begin"/>
      </w:r>
      <w:r w:rsidRPr="004C4A7D">
        <w:rPr>
          <w:sz w:val="48"/>
        </w:rPr>
        <w:instrText xml:space="preserve"> HYPERLINK "http://feedproxy.google.com/%7Er/denilsodelima/%7E3/1IBHKDmv6Kw/como-e-que-se-diz-de-quinta-categoria.html?utm_source=feedburner&amp;utm_medium=email" \t "_blank" </w:instrText>
      </w:r>
      <w:r w:rsidRPr="004C4A7D">
        <w:rPr>
          <w:sz w:val="48"/>
        </w:rPr>
        <w:fldChar w:fldCharType="separate"/>
      </w:r>
      <w:r w:rsidRPr="004C4A7D">
        <w:rPr>
          <w:rStyle w:val="Hyperlink"/>
          <w:b/>
          <w:bCs/>
          <w:sz w:val="52"/>
          <w:szCs w:val="30"/>
          <w:u w:val="none"/>
        </w:rPr>
        <w:t>Como é que se diz "de quinta categoria" em inglês?</w:t>
      </w:r>
      <w:r w:rsidRPr="004C4A7D">
        <w:rPr>
          <w:sz w:val="48"/>
        </w:rPr>
        <w:fldChar w:fldCharType="end"/>
      </w:r>
    </w:p>
    <w:p w:rsidR="004C4A7D" w:rsidRDefault="004C4A7D" w:rsidP="004C4A7D">
      <w:pPr>
        <w:pStyle w:val="NormalWeb"/>
        <w:spacing w:line="336" w:lineRule="auto"/>
      </w:pPr>
      <w:r>
        <w:rPr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9525" cy="9525"/>
            <wp:effectExtent l="0" t="0" r="0" b="0"/>
            <wp:docPr id="1" name="Imagem 1" descr="https://feedads.g.doubleclick.net/%7Ea/fPThHaw7Q66A6mhW1_VHAzrg2ZA/QxGrV-D5V5eoRA5FE6dcqqWws98/0/pi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edads.g.doubleclick.net/%7Ea/fPThHaw7Q66A6mhW1_VHAzrg2ZA/QxGrV-D5V5eoRA5FE6dcqqWws98/0/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br/>
      </w:r>
      <w:r>
        <w:rPr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9525" cy="9525"/>
            <wp:effectExtent l="0" t="0" r="0" b="0"/>
            <wp:docPr id="2" name="Imagem 2" descr="https://feedads.g.doubleclick.net/%7Ea/fPThHaw7Q66A6mhW1_VHAzrg2ZA/QxGrV-D5V5eoRA5FE6dcqqWws98/1/pi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edads.g.doubleclick.net/%7Ea/fPThHaw7Q66A6mhW1_VHAzrg2ZA/QxGrV-D5V5eoRA5FE6dcqqWws98/1/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7D" w:rsidRDefault="004C4A7D" w:rsidP="004C4A7D">
      <w:pPr>
        <w:pStyle w:val="ecxyiv266388825msonormal"/>
        <w:spacing w:line="336" w:lineRule="auto"/>
        <w:jc w:val="both"/>
      </w:pPr>
      <w:r>
        <w:rPr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905000" cy="1524000"/>
            <wp:effectExtent l="19050" t="0" r="0" b="0"/>
            <wp:docPr id="3" name="Imagem 3" descr="http://2.bp.blogspot.com/_lRx7-ylrguQ/S_5TGKTJQgI/AAAAAAAACqk/KXjgwfnYLVA/s200/de+quinta+categoria+ingles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lRx7-ylrguQ/S_5TGKTJQgI/AAAAAAAACqk/KXjgwfnYLVA/s200/de+quinta+categoria+ing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>No Brasil quando dizemos que algo é "</w:t>
      </w:r>
      <w:r>
        <w:rPr>
          <w:b/>
          <w:bCs/>
          <w:color w:val="000000"/>
          <w:sz w:val="23"/>
          <w:szCs w:val="23"/>
        </w:rPr>
        <w:t>de quinta categoria</w:t>
      </w:r>
      <w:r>
        <w:rPr>
          <w:color w:val="000000"/>
          <w:sz w:val="23"/>
          <w:szCs w:val="23"/>
        </w:rPr>
        <w:t xml:space="preserve">" estamos nos referindo ao fato de que a coisa descrita é de péssima qualidade. Assim, podemos dizer que um hotel, uma televisão, um programa de TV, um computador, </w:t>
      </w:r>
      <w:proofErr w:type="spellStart"/>
      <w:r>
        <w:rPr>
          <w:color w:val="000000"/>
          <w:sz w:val="23"/>
          <w:szCs w:val="23"/>
        </w:rPr>
        <w:t>etc</w:t>
      </w:r>
      <w:proofErr w:type="spellEnd"/>
      <w:r>
        <w:rPr>
          <w:color w:val="000000"/>
          <w:sz w:val="23"/>
          <w:szCs w:val="23"/>
        </w:rPr>
        <w:t xml:space="preserve"> são de quinta categoria quando forem realmente péssimos.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Além da expressão "</w:t>
      </w:r>
      <w:r>
        <w:rPr>
          <w:b/>
          <w:bCs/>
          <w:color w:val="000000"/>
          <w:sz w:val="23"/>
          <w:szCs w:val="23"/>
        </w:rPr>
        <w:t>de quinta categoria</w:t>
      </w:r>
      <w:r>
        <w:rPr>
          <w:color w:val="000000"/>
          <w:sz w:val="23"/>
          <w:szCs w:val="23"/>
        </w:rPr>
        <w:t xml:space="preserve">" podemos ainda descrever as coisas de má </w:t>
      </w:r>
      <w:proofErr w:type="gramStart"/>
      <w:r>
        <w:rPr>
          <w:color w:val="000000"/>
          <w:sz w:val="23"/>
          <w:szCs w:val="23"/>
        </w:rPr>
        <w:t>qualidade</w:t>
      </w:r>
      <w:proofErr w:type="gramEnd"/>
      <w:r>
        <w:rPr>
          <w:color w:val="000000"/>
          <w:sz w:val="23"/>
          <w:szCs w:val="23"/>
        </w:rPr>
        <w:t xml:space="preserve"> como "</w:t>
      </w:r>
      <w:r>
        <w:rPr>
          <w:b/>
          <w:bCs/>
          <w:color w:val="000000"/>
          <w:sz w:val="23"/>
          <w:szCs w:val="23"/>
        </w:rPr>
        <w:t>chinfrim</w:t>
      </w:r>
      <w:r>
        <w:rPr>
          <w:color w:val="000000"/>
          <w:sz w:val="23"/>
          <w:szCs w:val="23"/>
        </w:rPr>
        <w:t>", "</w:t>
      </w:r>
      <w:r>
        <w:rPr>
          <w:b/>
          <w:bCs/>
          <w:color w:val="000000"/>
          <w:sz w:val="23"/>
          <w:szCs w:val="23"/>
        </w:rPr>
        <w:t>vagabundo</w:t>
      </w:r>
      <w:r>
        <w:rPr>
          <w:color w:val="000000"/>
          <w:sz w:val="23"/>
          <w:szCs w:val="23"/>
        </w:rPr>
        <w:t>", "</w:t>
      </w:r>
      <w:proofErr w:type="spellStart"/>
      <w:r>
        <w:rPr>
          <w:b/>
          <w:bCs/>
          <w:color w:val="000000"/>
          <w:sz w:val="23"/>
          <w:szCs w:val="23"/>
        </w:rPr>
        <w:t>furreca</w:t>
      </w:r>
      <w:proofErr w:type="spellEnd"/>
      <w:r>
        <w:rPr>
          <w:color w:val="000000"/>
          <w:sz w:val="23"/>
          <w:szCs w:val="23"/>
        </w:rPr>
        <w:t>", "</w:t>
      </w:r>
      <w:r>
        <w:rPr>
          <w:b/>
          <w:bCs/>
          <w:color w:val="000000"/>
          <w:sz w:val="23"/>
          <w:szCs w:val="23"/>
        </w:rPr>
        <w:t>mequetrefe</w:t>
      </w:r>
      <w:r>
        <w:rPr>
          <w:color w:val="000000"/>
          <w:sz w:val="23"/>
          <w:szCs w:val="23"/>
        </w:rPr>
        <w:t>", "</w:t>
      </w:r>
      <w:r>
        <w:rPr>
          <w:b/>
          <w:bCs/>
          <w:color w:val="000000"/>
          <w:sz w:val="23"/>
          <w:szCs w:val="23"/>
        </w:rPr>
        <w:t>xexelento</w:t>
      </w:r>
      <w:r>
        <w:rPr>
          <w:color w:val="000000"/>
          <w:sz w:val="23"/>
          <w:szCs w:val="23"/>
        </w:rPr>
        <w:t>", "</w:t>
      </w:r>
      <w:r>
        <w:rPr>
          <w:b/>
          <w:bCs/>
          <w:color w:val="000000"/>
          <w:sz w:val="23"/>
          <w:szCs w:val="23"/>
        </w:rPr>
        <w:t>mixuruca</w:t>
      </w:r>
      <w:r>
        <w:rPr>
          <w:color w:val="000000"/>
          <w:sz w:val="23"/>
          <w:szCs w:val="23"/>
        </w:rPr>
        <w:t>" entre outras.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Em inglês, de modo geral, podemos simplesmente dizer que algo é de "</w:t>
      </w:r>
      <w:proofErr w:type="spellStart"/>
      <w:r>
        <w:rPr>
          <w:b/>
          <w:bCs/>
          <w:color w:val="000000"/>
          <w:sz w:val="23"/>
          <w:szCs w:val="23"/>
        </w:rPr>
        <w:t>poor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quality</w:t>
      </w:r>
      <w:proofErr w:type="spellEnd"/>
      <w:r>
        <w:rPr>
          <w:color w:val="000000"/>
          <w:sz w:val="23"/>
          <w:szCs w:val="23"/>
        </w:rPr>
        <w:t>" ou ainda de "</w:t>
      </w:r>
      <w:proofErr w:type="spellStart"/>
      <w:r>
        <w:rPr>
          <w:b/>
          <w:bCs/>
          <w:color w:val="000000"/>
          <w:sz w:val="23"/>
          <w:szCs w:val="23"/>
        </w:rPr>
        <w:t>low</w:t>
      </w:r>
      <w:proofErr w:type="spellEnd"/>
      <w:r>
        <w:rPr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b/>
          <w:bCs/>
          <w:color w:val="000000"/>
          <w:sz w:val="23"/>
          <w:szCs w:val="23"/>
        </w:rPr>
        <w:t>quality</w:t>
      </w:r>
      <w:proofErr w:type="spellEnd"/>
      <w:r>
        <w:rPr>
          <w:color w:val="000000"/>
          <w:sz w:val="23"/>
          <w:szCs w:val="23"/>
        </w:rPr>
        <w:t>", ambas significam "</w:t>
      </w:r>
      <w:r>
        <w:rPr>
          <w:b/>
          <w:bCs/>
          <w:color w:val="000000"/>
          <w:sz w:val="23"/>
          <w:szCs w:val="23"/>
        </w:rPr>
        <w:t>de baixa qualidade</w:t>
      </w:r>
      <w:r>
        <w:rPr>
          <w:color w:val="000000"/>
          <w:sz w:val="23"/>
          <w:szCs w:val="23"/>
        </w:rPr>
        <w:t xml:space="preserve">". No entanto, caso você queira reduzir ainda mais e soar mais natural possível o ideal é fazer uso de palavras que expressam a </w:t>
      </w:r>
      <w:proofErr w:type="spellStart"/>
      <w:r>
        <w:rPr>
          <w:color w:val="000000"/>
          <w:sz w:val="23"/>
          <w:szCs w:val="23"/>
        </w:rPr>
        <w:t>ideia</w:t>
      </w:r>
      <w:proofErr w:type="spellEnd"/>
      <w:r>
        <w:rPr>
          <w:color w:val="000000"/>
          <w:sz w:val="23"/>
          <w:szCs w:val="23"/>
        </w:rPr>
        <w:t xml:space="preserve"> mais enfaticamente.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Assim, temos "</w:t>
      </w:r>
      <w:proofErr w:type="spellStart"/>
      <w:r>
        <w:rPr>
          <w:b/>
          <w:bCs/>
          <w:color w:val="000000"/>
          <w:sz w:val="23"/>
          <w:szCs w:val="23"/>
        </w:rPr>
        <w:t>cheap</w:t>
      </w:r>
      <w:proofErr w:type="spellEnd"/>
      <w:r>
        <w:rPr>
          <w:color w:val="000000"/>
          <w:sz w:val="23"/>
          <w:szCs w:val="23"/>
        </w:rPr>
        <w:t>". Para muitos esta palavra significa apenas "barato" [</w:t>
      </w:r>
      <w:r>
        <w:rPr>
          <w:i/>
          <w:iCs/>
          <w:color w:val="000000"/>
          <w:sz w:val="23"/>
          <w:szCs w:val="23"/>
        </w:rPr>
        <w:t>o contrário de caro</w:t>
      </w:r>
      <w:r>
        <w:rPr>
          <w:color w:val="000000"/>
          <w:sz w:val="23"/>
          <w:szCs w:val="23"/>
        </w:rPr>
        <w:t>]; porém é bom saber que ao dizermos que algo é "</w:t>
      </w:r>
      <w:proofErr w:type="spellStart"/>
      <w:r>
        <w:rPr>
          <w:b/>
          <w:bCs/>
          <w:color w:val="000000"/>
          <w:sz w:val="23"/>
          <w:szCs w:val="23"/>
        </w:rPr>
        <w:t>cheap</w:t>
      </w:r>
      <w:proofErr w:type="spellEnd"/>
      <w:r>
        <w:rPr>
          <w:color w:val="000000"/>
          <w:sz w:val="23"/>
          <w:szCs w:val="23"/>
        </w:rPr>
        <w:t>" estamos dizendo que o preço e a qualidade do produto, por exemplo, são bem baixos. Portanto, ao dizermos "</w:t>
      </w:r>
      <w:r>
        <w:rPr>
          <w:i/>
          <w:iCs/>
          <w:color w:val="000000"/>
          <w:sz w:val="23"/>
          <w:szCs w:val="23"/>
        </w:rPr>
        <w:t xml:space="preserve">a </w:t>
      </w:r>
      <w:proofErr w:type="spellStart"/>
      <w:r>
        <w:rPr>
          <w:i/>
          <w:iCs/>
          <w:color w:val="000000"/>
          <w:sz w:val="23"/>
          <w:szCs w:val="23"/>
        </w:rPr>
        <w:t>cheap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sofa</w:t>
      </w:r>
      <w:proofErr w:type="spellEnd"/>
      <w:r>
        <w:rPr>
          <w:color w:val="000000"/>
          <w:sz w:val="23"/>
          <w:szCs w:val="23"/>
        </w:rPr>
        <w:t xml:space="preserve">" estamos dizendo que é um sofá feito com produtos de baixa qualidade e, </w:t>
      </w:r>
      <w:proofErr w:type="spellStart"/>
      <w:r>
        <w:rPr>
          <w:color w:val="000000"/>
          <w:sz w:val="23"/>
          <w:szCs w:val="23"/>
        </w:rPr>
        <w:t>consequetemente</w:t>
      </w:r>
      <w:proofErr w:type="spellEnd"/>
      <w:r>
        <w:rPr>
          <w:color w:val="000000"/>
          <w:sz w:val="23"/>
          <w:szCs w:val="23"/>
        </w:rPr>
        <w:t>, "</w:t>
      </w:r>
      <w:r>
        <w:rPr>
          <w:b/>
          <w:bCs/>
          <w:color w:val="000000"/>
          <w:sz w:val="23"/>
          <w:szCs w:val="23"/>
        </w:rPr>
        <w:t>barato</w:t>
      </w:r>
      <w:r>
        <w:rPr>
          <w:color w:val="000000"/>
          <w:sz w:val="23"/>
          <w:szCs w:val="23"/>
        </w:rPr>
        <w:t>". "</w:t>
      </w:r>
      <w:proofErr w:type="spellStart"/>
      <w:r>
        <w:rPr>
          <w:color w:val="000000"/>
          <w:sz w:val="23"/>
          <w:szCs w:val="23"/>
        </w:rPr>
        <w:t>Cheap</w:t>
      </w:r>
      <w:proofErr w:type="spellEnd"/>
      <w:r>
        <w:rPr>
          <w:color w:val="000000"/>
          <w:sz w:val="23"/>
          <w:szCs w:val="23"/>
        </w:rPr>
        <w:t>" é geralmente usada para descrever móveis, roupas, jóias e muitas outras coisas que você considerar feio e de má qualidade.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Se por outro lado, o produto foi feito com materiais de boa qualidade e ainda assim você pagou um preço baixo por ele, você poderá dizer que o produto foi "</w:t>
      </w:r>
      <w:proofErr w:type="spellStart"/>
      <w:r>
        <w:rPr>
          <w:i/>
          <w:iCs/>
          <w:color w:val="000000"/>
          <w:sz w:val="23"/>
          <w:szCs w:val="23"/>
        </w:rPr>
        <w:t>inexpensive</w:t>
      </w:r>
      <w:proofErr w:type="spellEnd"/>
      <w:r>
        <w:rPr>
          <w:color w:val="000000"/>
          <w:sz w:val="23"/>
          <w:szCs w:val="23"/>
        </w:rPr>
        <w:t>". A diferença entre "</w:t>
      </w:r>
      <w:proofErr w:type="spellStart"/>
      <w:r>
        <w:rPr>
          <w:i/>
          <w:iCs/>
          <w:color w:val="000000"/>
          <w:sz w:val="23"/>
          <w:szCs w:val="23"/>
        </w:rPr>
        <w:t>cheap</w:t>
      </w:r>
      <w:proofErr w:type="spellEnd"/>
      <w:r>
        <w:rPr>
          <w:color w:val="000000"/>
          <w:sz w:val="23"/>
          <w:szCs w:val="23"/>
        </w:rPr>
        <w:t>" e "</w:t>
      </w:r>
      <w:proofErr w:type="spellStart"/>
      <w:r>
        <w:rPr>
          <w:i/>
          <w:iCs/>
          <w:color w:val="000000"/>
          <w:sz w:val="23"/>
          <w:szCs w:val="23"/>
        </w:rPr>
        <w:t>inexpensive</w:t>
      </w:r>
      <w:proofErr w:type="spellEnd"/>
      <w:r>
        <w:rPr>
          <w:color w:val="000000"/>
          <w:sz w:val="23"/>
          <w:szCs w:val="23"/>
        </w:rPr>
        <w:t>" está na opinião expressa por trás da palavra: "</w:t>
      </w:r>
      <w:proofErr w:type="spellStart"/>
      <w:r>
        <w:rPr>
          <w:i/>
          <w:iCs/>
          <w:color w:val="000000"/>
          <w:sz w:val="23"/>
          <w:szCs w:val="23"/>
        </w:rPr>
        <w:t>cheap</w:t>
      </w:r>
      <w:proofErr w:type="spellEnd"/>
      <w:r>
        <w:rPr>
          <w:color w:val="000000"/>
          <w:sz w:val="23"/>
          <w:szCs w:val="23"/>
        </w:rPr>
        <w:t>" é ruim, "</w:t>
      </w:r>
      <w:proofErr w:type="spellStart"/>
      <w:r>
        <w:rPr>
          <w:i/>
          <w:iCs/>
          <w:color w:val="000000"/>
          <w:sz w:val="23"/>
          <w:szCs w:val="23"/>
        </w:rPr>
        <w:t>inexpensive</w:t>
      </w:r>
      <w:proofErr w:type="spellEnd"/>
      <w:r>
        <w:rPr>
          <w:color w:val="000000"/>
          <w:sz w:val="23"/>
          <w:szCs w:val="23"/>
        </w:rPr>
        <w:t>" é bom.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br/>
        <w:t>Voltando às coisas de péssima qualidade anote aí que há também a palavra "</w:t>
      </w:r>
      <w:proofErr w:type="spellStart"/>
      <w:r>
        <w:rPr>
          <w:b/>
          <w:bCs/>
          <w:color w:val="000000"/>
          <w:sz w:val="23"/>
          <w:szCs w:val="23"/>
        </w:rPr>
        <w:t>shoddy</w:t>
      </w:r>
      <w:proofErr w:type="spellEnd"/>
      <w:r>
        <w:rPr>
          <w:color w:val="000000"/>
          <w:sz w:val="23"/>
          <w:szCs w:val="23"/>
        </w:rPr>
        <w:t>" [</w:t>
      </w:r>
      <w:r>
        <w:rPr>
          <w:i/>
          <w:iCs/>
          <w:color w:val="000000"/>
          <w:sz w:val="23"/>
          <w:szCs w:val="23"/>
        </w:rPr>
        <w:t>de quinta categoria, vagabundo, mequetrefe...</w:t>
      </w:r>
      <w:r>
        <w:rPr>
          <w:color w:val="000000"/>
          <w:sz w:val="23"/>
          <w:szCs w:val="23"/>
        </w:rPr>
        <w:t>]. Esta palavra costuma aparecer muito com a palavra "</w:t>
      </w:r>
      <w:proofErr w:type="spellStart"/>
      <w:r>
        <w:rPr>
          <w:i/>
          <w:iCs/>
          <w:color w:val="000000"/>
          <w:sz w:val="23"/>
          <w:szCs w:val="23"/>
        </w:rPr>
        <w:t>goods</w:t>
      </w:r>
      <w:proofErr w:type="spellEnd"/>
      <w:r>
        <w:rPr>
          <w:color w:val="000000"/>
          <w:sz w:val="23"/>
          <w:szCs w:val="23"/>
        </w:rPr>
        <w:t>" [</w:t>
      </w:r>
      <w:r>
        <w:rPr>
          <w:i/>
          <w:iCs/>
          <w:color w:val="000000"/>
          <w:sz w:val="23"/>
          <w:szCs w:val="23"/>
        </w:rPr>
        <w:t>mercadorias</w:t>
      </w:r>
      <w:r>
        <w:rPr>
          <w:color w:val="000000"/>
          <w:sz w:val="23"/>
          <w:szCs w:val="23"/>
        </w:rPr>
        <w:t>]. Logo, "</w:t>
      </w:r>
      <w:proofErr w:type="spellStart"/>
      <w:r>
        <w:rPr>
          <w:i/>
          <w:iCs/>
          <w:color w:val="000000"/>
          <w:sz w:val="23"/>
          <w:szCs w:val="23"/>
        </w:rPr>
        <w:t>shoddy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goods</w:t>
      </w:r>
      <w:proofErr w:type="spellEnd"/>
      <w:r>
        <w:rPr>
          <w:color w:val="000000"/>
          <w:sz w:val="23"/>
          <w:szCs w:val="23"/>
        </w:rPr>
        <w:t>" pode ser traduzida como "</w:t>
      </w:r>
      <w:r>
        <w:rPr>
          <w:i/>
          <w:iCs/>
          <w:color w:val="000000"/>
          <w:sz w:val="23"/>
          <w:szCs w:val="23"/>
        </w:rPr>
        <w:t>mercadorias de quinta categoria</w:t>
      </w:r>
      <w:r>
        <w:rPr>
          <w:color w:val="000000"/>
          <w:sz w:val="23"/>
          <w:szCs w:val="23"/>
        </w:rPr>
        <w:t>", "</w:t>
      </w:r>
      <w:r>
        <w:rPr>
          <w:i/>
          <w:iCs/>
          <w:color w:val="000000"/>
          <w:sz w:val="23"/>
          <w:szCs w:val="23"/>
        </w:rPr>
        <w:t>mercadorias vagabundas</w:t>
      </w:r>
      <w:r>
        <w:rPr>
          <w:color w:val="000000"/>
          <w:sz w:val="23"/>
          <w:szCs w:val="23"/>
        </w:rPr>
        <w:t>", "</w:t>
      </w:r>
      <w:r>
        <w:rPr>
          <w:i/>
          <w:iCs/>
          <w:color w:val="000000"/>
          <w:sz w:val="23"/>
          <w:szCs w:val="23"/>
        </w:rPr>
        <w:t xml:space="preserve">mercadorias </w:t>
      </w:r>
      <w:proofErr w:type="spellStart"/>
      <w:r>
        <w:rPr>
          <w:i/>
          <w:iCs/>
          <w:color w:val="000000"/>
          <w:sz w:val="23"/>
          <w:szCs w:val="23"/>
        </w:rPr>
        <w:t>furrecas</w:t>
      </w:r>
      <w:proofErr w:type="spellEnd"/>
      <w:r>
        <w:rPr>
          <w:color w:val="000000"/>
          <w:sz w:val="23"/>
          <w:szCs w:val="23"/>
        </w:rPr>
        <w:t>", etc. "</w:t>
      </w:r>
      <w:proofErr w:type="spellStart"/>
      <w:r>
        <w:rPr>
          <w:b/>
          <w:bCs/>
          <w:color w:val="000000"/>
          <w:sz w:val="23"/>
          <w:szCs w:val="23"/>
        </w:rPr>
        <w:t>Shoddy</w:t>
      </w:r>
      <w:proofErr w:type="spellEnd"/>
      <w:r>
        <w:rPr>
          <w:color w:val="000000"/>
          <w:sz w:val="23"/>
          <w:szCs w:val="23"/>
        </w:rPr>
        <w:t>" também é usado para descrever trabalhos [</w:t>
      </w:r>
      <w:r>
        <w:rPr>
          <w:i/>
          <w:iCs/>
          <w:color w:val="000000"/>
          <w:sz w:val="23"/>
          <w:szCs w:val="23"/>
        </w:rPr>
        <w:t>serviços</w:t>
      </w:r>
      <w:r>
        <w:rPr>
          <w:color w:val="000000"/>
          <w:sz w:val="23"/>
          <w:szCs w:val="23"/>
        </w:rPr>
        <w:t>] mal feitos.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Um "</w:t>
      </w:r>
      <w:r>
        <w:rPr>
          <w:i/>
          <w:iCs/>
          <w:color w:val="000000"/>
          <w:sz w:val="23"/>
          <w:szCs w:val="23"/>
        </w:rPr>
        <w:t>hotel xexelento</w:t>
      </w:r>
      <w:r>
        <w:rPr>
          <w:color w:val="000000"/>
          <w:sz w:val="23"/>
          <w:szCs w:val="23"/>
        </w:rPr>
        <w:t>" pode ser descrito como "</w:t>
      </w:r>
      <w:proofErr w:type="spellStart"/>
      <w:r>
        <w:rPr>
          <w:i/>
          <w:iCs/>
          <w:color w:val="000000"/>
          <w:sz w:val="23"/>
          <w:szCs w:val="23"/>
        </w:rPr>
        <w:t>seedy</w:t>
      </w:r>
      <w:proofErr w:type="spellEnd"/>
      <w:r>
        <w:rPr>
          <w:i/>
          <w:iCs/>
          <w:color w:val="000000"/>
          <w:sz w:val="23"/>
          <w:szCs w:val="23"/>
        </w:rPr>
        <w:t xml:space="preserve"> hotel</w:t>
      </w:r>
      <w:r>
        <w:rPr>
          <w:color w:val="000000"/>
          <w:sz w:val="23"/>
          <w:szCs w:val="23"/>
        </w:rPr>
        <w:t>". Veja que aqui a criatividade de quem traduz também pode ir longe: "</w:t>
      </w:r>
      <w:r>
        <w:rPr>
          <w:i/>
          <w:iCs/>
          <w:color w:val="000000"/>
          <w:sz w:val="23"/>
          <w:szCs w:val="23"/>
        </w:rPr>
        <w:t>hotel vagabundo</w:t>
      </w:r>
      <w:r>
        <w:rPr>
          <w:color w:val="000000"/>
          <w:sz w:val="23"/>
          <w:szCs w:val="23"/>
        </w:rPr>
        <w:t>", "</w:t>
      </w:r>
      <w:r>
        <w:rPr>
          <w:i/>
          <w:iCs/>
          <w:color w:val="000000"/>
          <w:sz w:val="23"/>
          <w:szCs w:val="23"/>
        </w:rPr>
        <w:t xml:space="preserve">hotel </w:t>
      </w:r>
      <w:proofErr w:type="spellStart"/>
      <w:r>
        <w:rPr>
          <w:i/>
          <w:iCs/>
          <w:color w:val="000000"/>
          <w:sz w:val="23"/>
          <w:szCs w:val="23"/>
        </w:rPr>
        <w:t>furreca</w:t>
      </w:r>
      <w:proofErr w:type="spellEnd"/>
      <w:r>
        <w:rPr>
          <w:color w:val="000000"/>
          <w:sz w:val="23"/>
          <w:szCs w:val="23"/>
        </w:rPr>
        <w:t>", "</w:t>
      </w:r>
      <w:r>
        <w:rPr>
          <w:i/>
          <w:iCs/>
          <w:color w:val="000000"/>
          <w:sz w:val="23"/>
          <w:szCs w:val="23"/>
        </w:rPr>
        <w:t>hotel chinfrim</w:t>
      </w:r>
      <w:r>
        <w:rPr>
          <w:color w:val="000000"/>
          <w:sz w:val="23"/>
          <w:szCs w:val="23"/>
        </w:rPr>
        <w:t>" e por aí vai. Um hotelzinho vagabundo de beira de estrada pode ser descrito como "</w:t>
      </w:r>
      <w:proofErr w:type="spellStart"/>
      <w:r>
        <w:rPr>
          <w:i/>
          <w:iCs/>
          <w:color w:val="000000"/>
          <w:sz w:val="23"/>
          <w:szCs w:val="23"/>
        </w:rPr>
        <w:t>seedy</w:t>
      </w:r>
      <w:proofErr w:type="spellEnd"/>
      <w:r>
        <w:rPr>
          <w:i/>
          <w:iCs/>
          <w:color w:val="000000"/>
          <w:sz w:val="23"/>
          <w:szCs w:val="23"/>
        </w:rPr>
        <w:t xml:space="preserve"> motel</w:t>
      </w:r>
      <w:r>
        <w:rPr>
          <w:color w:val="000000"/>
          <w:sz w:val="23"/>
          <w:szCs w:val="23"/>
        </w:rPr>
        <w:t>" [</w:t>
      </w:r>
      <w:r>
        <w:rPr>
          <w:i/>
          <w:iCs/>
          <w:color w:val="000000"/>
          <w:sz w:val="23"/>
          <w:szCs w:val="23"/>
        </w:rPr>
        <w:t>lembre-se que para eles "motel" é apenas um hotel na beira da estrada</w:t>
      </w:r>
      <w:r>
        <w:rPr>
          <w:color w:val="000000"/>
          <w:sz w:val="23"/>
          <w:szCs w:val="23"/>
        </w:rPr>
        <w:t>].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 xml:space="preserve">Quando tiver de falar de uma pessoa que não tem muita habilidade, não é muito bom no que faz, com </w:t>
      </w:r>
      <w:proofErr w:type="gramStart"/>
      <w:r>
        <w:rPr>
          <w:color w:val="000000"/>
          <w:sz w:val="23"/>
          <w:szCs w:val="23"/>
        </w:rPr>
        <w:t>conhecimento limitados</w:t>
      </w:r>
      <w:proofErr w:type="gramEnd"/>
      <w:r>
        <w:rPr>
          <w:color w:val="000000"/>
          <w:sz w:val="23"/>
          <w:szCs w:val="23"/>
        </w:rPr>
        <w:t xml:space="preserve"> e, </w:t>
      </w:r>
      <w:proofErr w:type="spellStart"/>
      <w:r>
        <w:rPr>
          <w:color w:val="000000"/>
          <w:sz w:val="23"/>
          <w:szCs w:val="23"/>
        </w:rPr>
        <w:t>consequentemente</w:t>
      </w:r>
      <w:proofErr w:type="spellEnd"/>
      <w:r>
        <w:rPr>
          <w:color w:val="000000"/>
          <w:sz w:val="23"/>
          <w:szCs w:val="23"/>
        </w:rPr>
        <w:t>, deixa a desejar você poderá usar "</w:t>
      </w:r>
      <w:proofErr w:type="spellStart"/>
      <w:r>
        <w:rPr>
          <w:i/>
          <w:iCs/>
          <w:color w:val="000000"/>
          <w:sz w:val="23"/>
          <w:szCs w:val="23"/>
        </w:rPr>
        <w:t>lousy</w:t>
      </w:r>
      <w:proofErr w:type="spellEnd"/>
      <w:r>
        <w:rPr>
          <w:color w:val="000000"/>
          <w:sz w:val="23"/>
          <w:szCs w:val="23"/>
        </w:rPr>
        <w:t>": "</w:t>
      </w:r>
      <w:r>
        <w:rPr>
          <w:i/>
          <w:iCs/>
          <w:color w:val="000000"/>
          <w:sz w:val="23"/>
          <w:szCs w:val="23"/>
        </w:rPr>
        <w:t xml:space="preserve">a </w:t>
      </w:r>
      <w:proofErr w:type="spellStart"/>
      <w:r>
        <w:rPr>
          <w:i/>
          <w:iCs/>
          <w:color w:val="000000"/>
          <w:sz w:val="23"/>
          <w:szCs w:val="23"/>
        </w:rPr>
        <w:t>lousy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teacher</w:t>
      </w:r>
      <w:proofErr w:type="spellEnd"/>
      <w:r>
        <w:rPr>
          <w:color w:val="000000"/>
          <w:sz w:val="23"/>
          <w:szCs w:val="23"/>
        </w:rPr>
        <w:t>" [</w:t>
      </w:r>
      <w:r>
        <w:rPr>
          <w:i/>
          <w:iCs/>
          <w:color w:val="000000"/>
          <w:sz w:val="23"/>
          <w:szCs w:val="23"/>
        </w:rPr>
        <w:t>um professorzinho de quinta categoria</w:t>
      </w:r>
      <w:r>
        <w:rPr>
          <w:color w:val="000000"/>
          <w:sz w:val="23"/>
          <w:szCs w:val="23"/>
        </w:rPr>
        <w:t>], "</w:t>
      </w:r>
      <w:r>
        <w:rPr>
          <w:i/>
          <w:iCs/>
          <w:color w:val="000000"/>
          <w:sz w:val="23"/>
          <w:szCs w:val="23"/>
        </w:rPr>
        <w:t xml:space="preserve">a </w:t>
      </w:r>
      <w:proofErr w:type="spellStart"/>
      <w:r>
        <w:rPr>
          <w:i/>
          <w:iCs/>
          <w:color w:val="000000"/>
          <w:sz w:val="23"/>
          <w:szCs w:val="23"/>
        </w:rPr>
        <w:t>lousy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i/>
          <w:iCs/>
          <w:color w:val="000000"/>
          <w:sz w:val="23"/>
          <w:szCs w:val="23"/>
        </w:rPr>
        <w:t>bricklayer</w:t>
      </w:r>
      <w:proofErr w:type="spellEnd"/>
      <w:r>
        <w:rPr>
          <w:color w:val="000000"/>
          <w:sz w:val="23"/>
          <w:szCs w:val="23"/>
        </w:rPr>
        <w:t>" [</w:t>
      </w:r>
      <w:r>
        <w:rPr>
          <w:i/>
          <w:iCs/>
          <w:color w:val="000000"/>
          <w:sz w:val="23"/>
          <w:szCs w:val="23"/>
        </w:rPr>
        <w:t>um pedreiro bem chinfrim</w:t>
      </w:r>
      <w:r>
        <w:rPr>
          <w:color w:val="000000"/>
          <w:sz w:val="23"/>
          <w:szCs w:val="23"/>
        </w:rPr>
        <w:t>]. Dependendo do contexto a palavra "</w:t>
      </w:r>
      <w:proofErr w:type="spellStart"/>
      <w:r>
        <w:rPr>
          <w:i/>
          <w:iCs/>
          <w:color w:val="000000"/>
          <w:sz w:val="23"/>
          <w:szCs w:val="23"/>
        </w:rPr>
        <w:t>poor</w:t>
      </w:r>
      <w:proofErr w:type="spellEnd"/>
      <w:r>
        <w:rPr>
          <w:color w:val="000000"/>
          <w:sz w:val="23"/>
          <w:szCs w:val="23"/>
        </w:rPr>
        <w:t>" poderá ser usada no lugar de "</w:t>
      </w:r>
      <w:proofErr w:type="spellStart"/>
      <w:r>
        <w:rPr>
          <w:i/>
          <w:iCs/>
          <w:color w:val="000000"/>
          <w:sz w:val="23"/>
          <w:szCs w:val="23"/>
        </w:rPr>
        <w:t>lousy</w:t>
      </w:r>
      <w:proofErr w:type="spellEnd"/>
      <w:r>
        <w:rPr>
          <w:color w:val="000000"/>
          <w:sz w:val="23"/>
          <w:szCs w:val="23"/>
        </w:rPr>
        <w:t>".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Fonte: Inglês na ponta da língua</w:t>
      </w:r>
    </w:p>
    <w:p w:rsidR="000270EA" w:rsidRDefault="000270EA"/>
    <w:sectPr w:rsidR="000270EA" w:rsidSect="00027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A7D"/>
    <w:rsid w:val="000270EA"/>
    <w:rsid w:val="004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4A7D"/>
    <w:rPr>
      <w:color w:val="0000FF"/>
      <w:u w:val="single"/>
    </w:rPr>
  </w:style>
  <w:style w:type="paragraph" w:customStyle="1" w:styleId="ecxyiv266388825msonormal">
    <w:name w:val="ecxyiv266388825msonormal"/>
    <w:basedOn w:val="Normal"/>
    <w:rsid w:val="004C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ubmarino.com.br/produto/1/223026?franq=1850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edads.g.doubleclick.net/%7Ea/fPThHaw7Q66A6mhW1_VHAzrg2ZA/QxGrV-D5V5eoRA5FE6dcqqWws98/1/pa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feedads.g.doubleclick.net/%7Ea/fPThHaw7Q66A6mhW1_VHAzrg2ZA/QxGrV-D5V5eoRA5FE6dcqqWws98/0/p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2011-10-25T09:46:00Z</dcterms:created>
  <dcterms:modified xsi:type="dcterms:W3CDTF">2011-10-25T09:47:00Z</dcterms:modified>
</cp:coreProperties>
</file>