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2" w:rsidRDefault="004935A2" w:rsidP="00B72710">
      <w:pPr>
        <w:pStyle w:val="z-TopofForm"/>
      </w:pPr>
      <w:r>
        <w:t>Parte superior do formulário</w:t>
      </w:r>
    </w:p>
    <w:p w:rsidR="004935A2" w:rsidRDefault="004935A2" w:rsidP="00B72710">
      <w:pPr>
        <w:shd w:val="clear" w:color="auto" w:fill="FFFFFF"/>
        <w:spacing w:line="255" w:lineRule="atLeast"/>
        <w:rPr>
          <w:rFonts w:ascii="Tahoma" w:hAnsi="Tahoma" w:cs="Tahoma"/>
          <w:color w:val="2A2A2A"/>
          <w:sz w:val="20"/>
          <w:szCs w:val="20"/>
        </w:rPr>
      </w:pP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1"/>
      </w:tblGrid>
      <w:tr w:rsidR="004935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id="0" w:name="BM1"/>
          <w:bookmarkEnd w:id="0"/>
          <w:p w:rsidR="004935A2" w:rsidRDefault="004935A2" w:rsidP="00B72710">
            <w:pPr>
              <w:pStyle w:val="NormalWeb"/>
              <w:spacing w:before="0" w:beforeAutospacing="0" w:after="45" w:afterAutospacing="0" w:line="336" w:lineRule="atLeast"/>
            </w:pPr>
            <w:r>
              <w:fldChar w:fldCharType="begin"/>
            </w:r>
            <w:r>
              <w:instrText xml:space="preserve"> HYPERLINK "http://feedproxy.google.com/~r/denilsodelima/~3/Bv7YGDNdSdk/como-dizer-sair-de-ferias-em-ingles.html?utm_source=feedburner&amp;utm_medium=email" \t "_blank" </w:instrText>
            </w:r>
            <w:r>
              <w:fldChar w:fldCharType="separate"/>
            </w:r>
            <w:r>
              <w:rPr>
                <w:rStyle w:val="Hyperlink"/>
                <w:rFonts w:ascii="Trebuchet MS" w:hAnsi="Trebuchet MS" w:cs="Trebuchet MS"/>
                <w:b/>
                <w:bCs/>
                <w:sz w:val="30"/>
                <w:szCs w:val="30"/>
                <w:u w:val="none"/>
              </w:rPr>
              <w:t>Como dizer 'sair de férias' em inglês?</w:t>
            </w:r>
            <w:r>
              <w:fldChar w:fldCharType="end"/>
            </w:r>
          </w:p>
          <w:p w:rsidR="004935A2" w:rsidRDefault="004935A2" w:rsidP="00B72710">
            <w:pPr>
              <w:pStyle w:val="NormalWeb"/>
              <w:spacing w:before="0" w:beforeAutospacing="0" w:after="324" w:afterAutospacing="0" w:line="330" w:lineRule="atLeast"/>
            </w:pPr>
            <w:hyperlink r:id="rId5" w:tgtFrame="_blank" w:history="1">
              <w:r w:rsidRPr="00B33C5D">
                <w:rPr>
                  <w:rFonts w:ascii="Trebuchet MS" w:hAnsi="Trebuchet MS" w:cs="Trebuchet MS"/>
                  <w:b/>
                  <w:bCs/>
                  <w:noProof/>
                  <w:color w:val="0000FF"/>
                  <w:sz w:val="23"/>
                  <w:szCs w:val="23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cx_x0000_i1027" o:spid="_x0000_i1025" type="#_x0000_t75" alt="https://feedads.g.doubleclick.net/~a/fPThHaw7Q66A6mhW1_VHAzrg2ZA/cB5ew3J5Hcg9aZuAnr2DdMzFEO0/0/pi" href="https://feedads.g.doubleclick.net/~a/fPThHaw7Q66A6mhW1_VHAzrg2ZA/cB5ew3J5Hcg9aZuAnr2DdMzFEO0/0/" style="width:.75pt;height:.75pt;visibility:visible" o:button="t">
                    <v:fill o:detectmouseclick="t"/>
                    <v:imagedata r:id="rId6" o:title=""/>
                  </v:shape>
                </w:pict>
              </w:r>
            </w:hyperlink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</w:r>
            <w:hyperlink r:id="rId7" w:tgtFrame="_blank" w:history="1">
              <w:r w:rsidRPr="00B33C5D">
                <w:rPr>
                  <w:rFonts w:ascii="Trebuchet MS" w:hAnsi="Trebuchet MS" w:cs="Trebuchet MS"/>
                  <w:b/>
                  <w:bCs/>
                  <w:noProof/>
                  <w:color w:val="0000FF"/>
                  <w:sz w:val="23"/>
                  <w:szCs w:val="23"/>
                </w:rPr>
                <w:pict>
                  <v:shape id="ecx_x0000_i1028" o:spid="_x0000_i1026" type="#_x0000_t75" alt="https://feedads.g.doubleclick.net/~a/fPThHaw7Q66A6mhW1_VHAzrg2ZA/cB5ew3J5Hcg9aZuAnr2DdMzFEO0/1/pi" href="https://feedads.g.doubleclick.net/~a/fPThHaw7Q66A6mhW1_VHAzrg2ZA/cB5ew3J5Hcg9aZuAnr2DdMzFEO0/1/" style="width:.75pt;height:.75pt;visibility:visible" o:button="t">
                    <v:fill o:detectmouseclick="t"/>
                    <v:imagedata r:id="rId6" o:title=""/>
                  </v:shape>
                </w:pict>
              </w:r>
            </w:hyperlink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  <w:jc w:val="both"/>
            </w:pPr>
            <w:hyperlink r:id="rId8" w:tgtFrame="_blank" w:history="1">
              <w:r w:rsidRPr="00B33C5D">
                <w:rPr>
                  <w:rFonts w:ascii="Trebuchet MS" w:hAnsi="Trebuchet MS" w:cs="Trebuchet MS"/>
                  <w:b/>
                  <w:bCs/>
                  <w:noProof/>
                  <w:color w:val="0000FF"/>
                  <w:sz w:val="23"/>
                  <w:szCs w:val="23"/>
                </w:rPr>
                <w:pict>
                  <v:shape id="ecxBLOGGER_PHOTO_ID_5416558156298533074" o:spid="_x0000_i1027" type="#_x0000_t75" alt="http://2.bp.blogspot.com/_lRx7-ylrguQ/Syt68etrONI/AAAAAAAACYU/5A_8NPCy8hE/s200/f%C3%A9rias.jpg" href="http://www.submarino.com.br/produto/1/223026?franq=1850" style="width:105pt;height:150pt;visibility:visible" o:button="t">
                    <v:fill o:detectmouseclick="t"/>
                    <v:imagedata r:id="rId9" o:title=""/>
                  </v:shape>
                </w:pict>
              </w:r>
            </w:hyperlink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 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  <w:t>Em inglês há dois modos de falarmos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férias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'. A primeira é o modo americano,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'; a segunda é o modo britânico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'. Note que, embora em português digamos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férias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no plural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], em inglês sempre será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no singular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]. Então nada de sair por aí dizendo '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holidays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vacations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'.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  <w:t>Outra coisa curiosa que temos com relação a estas palavras é que em português a preposição que usamos é '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de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', logo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de férias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', certo? Já em inglês a preposição será sempre 'on'; portanto, 'de férias' em inglês será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on 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on 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'. Tem gente que sempre pergunta "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por que eles usam a preposição 'on' e não a preposição 'de'?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". Minha resposta: "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não faço a menor ideia, só sei que é assim e pronto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".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br/>
              <w:t>A partir daí as coisas começam a ficar mais fáceis. Afinal, se você quer dizer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estar de férias'</w:t>
            </w:r>
            <w:r>
              <w:rPr>
                <w:rStyle w:val="apple-converted-space"/>
                <w:rFonts w:ascii="Trebuchet MS" w:hAnsi="Trebuchet MS" w:cs="Trebuchet MS"/>
                <w:color w:val="000000"/>
                <w:sz w:val="23"/>
                <w:szCs w:val="23"/>
              </w:rPr>
              <w:t> 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é só falar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be on 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be on 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'. Assim para falar '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estarei de férias até o dia cinco de janeiro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diga:</w:t>
            </w:r>
          </w:p>
          <w:p w:rsidR="004935A2" w:rsidRPr="00B72710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  <w:rPr>
                <w:lang w:val="en-US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>I'm away on holiday until the 5th of January.</w:t>
            </w:r>
          </w:p>
          <w:p w:rsidR="004935A2" w:rsidRPr="00B72710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  <w:rPr>
                <w:lang w:val="en-US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>I'm away on vacation until the 5th of January.</w:t>
            </w:r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  <w:jc w:val="both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Já para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sair de férias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 jeito mais comum será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go on 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go on 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':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When are you going on holiday?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Quando você vai sair de férias?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When are you going on vacation?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Quando você vai sair de férias?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  <w:jc w:val="both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Agora se a combinação for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tirar férias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então diga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take a vacation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 ou '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3"/>
                <w:szCs w:val="23"/>
              </w:rPr>
              <w:t>take a holiday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':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When did you last take a vacation?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Quando foi a última vez que você tirou férias?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When did you last take a holiday?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Quando foi a última vez que você tirou férias?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  <w:jc w:val="both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Agora anote ai mais exemplos para ficar tudo mais compreensível: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Won't your business suffer if you take a holiday?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Seus negócios não cairão de rendimento se você tirar férias?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He caught malaria while on holiday in Africa.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Ele pegou malária enquanto estava de férias na África.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I'm going on vacation today.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Eu saio de férias hoje.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240" w:afterAutospacing="0" w:line="330" w:lineRule="atLeast"/>
              <w:ind w:left="960" w:hanging="360"/>
              <w:jc w:val="both"/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B72710">
              <w:rPr>
                <w:rStyle w:val="apple-converted-space"/>
                <w:color w:val="000000"/>
                <w:sz w:val="14"/>
                <w:szCs w:val="14"/>
                <w:lang w:val="en-US"/>
              </w:rPr>
              <w:t> </w:t>
            </w:r>
            <w:r w:rsidRPr="00B72710">
              <w:rPr>
                <w:rFonts w:ascii="Trebuchet MS" w:hAnsi="Trebuchet MS" w:cs="Trebuchet MS"/>
                <w:color w:val="000000"/>
                <w:sz w:val="23"/>
                <w:szCs w:val="23"/>
                <w:lang w:val="en-US"/>
              </w:rPr>
              <w:t xml:space="preserve">They're on vacation for the next two weeks. 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[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3"/>
                <w:szCs w:val="23"/>
              </w:rPr>
              <w:t>Eles estarão de férias nas próximas duas semanas.</w:t>
            </w: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]</w:t>
            </w:r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</w:pPr>
            <w:r w:rsidRPr="00B33C5D">
              <w:rPr>
                <w:rFonts w:ascii="Trebuchet MS" w:hAnsi="Trebuchet MS" w:cs="Trebuchet MS"/>
                <w:noProof/>
                <w:color w:val="000000"/>
                <w:sz w:val="23"/>
                <w:szCs w:val="23"/>
              </w:rPr>
              <w:pict>
                <v:shape id="ecx_x0000_i1030" o:spid="_x0000_i1028" type="#_x0000_t75" alt="https://blogger.googleusercontent.com/tracker/32577432-3327988420034812245?l=denilsodelima.blogspot.com" style="width:.75pt;height:.75pt;visibility:visible">
                  <v:imagedata r:id="rId6" o:title=""/>
                </v:shape>
              </w:pict>
            </w:r>
          </w:p>
          <w:p w:rsidR="004935A2" w:rsidRDefault="004935A2" w:rsidP="00B72710">
            <w:pPr>
              <w:pStyle w:val="ecxmsonormal"/>
              <w:spacing w:before="0" w:beforeAutospacing="0" w:after="0" w:afterAutospacing="0" w:line="330" w:lineRule="atLeast"/>
            </w:pPr>
            <w:r>
              <w:rPr>
                <w:rFonts w:ascii="Trebuchet MS" w:hAnsi="Trebuchet MS" w:cs="Trebuchet MS"/>
                <w:color w:val="1F497D"/>
                <w:sz w:val="23"/>
                <w:szCs w:val="23"/>
              </w:rPr>
              <w:t>Fonte: Inglês na Ponta da Língua</w:t>
            </w:r>
          </w:p>
        </w:tc>
      </w:tr>
    </w:tbl>
    <w:p w:rsidR="004935A2" w:rsidRDefault="004935A2" w:rsidP="00B72710">
      <w:pPr>
        <w:shd w:val="clear" w:color="auto" w:fill="FFFFFF"/>
        <w:spacing w:line="255" w:lineRule="atLeast"/>
        <w:rPr>
          <w:rFonts w:ascii="Tahoma" w:hAnsi="Tahoma" w:cs="Tahoma"/>
          <w:vanish/>
          <w:color w:val="2A2A2A"/>
          <w:sz w:val="20"/>
          <w:szCs w:val="20"/>
        </w:rPr>
      </w:pPr>
    </w:p>
    <w:tbl>
      <w:tblPr>
        <w:tblW w:w="5000" w:type="pct"/>
        <w:tblCellSpacing w:w="15" w:type="dxa"/>
        <w:tblInd w:w="2" w:type="dxa"/>
        <w:tblBorders>
          <w:top w:val="single" w:sz="8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918"/>
        <w:gridCol w:w="4918"/>
      </w:tblGrid>
      <w:tr w:rsidR="004935A2" w:rsidRPr="00B727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</w:tcPr>
          <w:p w:rsidR="004935A2" w:rsidRDefault="004935A2">
            <w:pPr>
              <w:spacing w:line="255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" w:type="dxa"/>
            </w:tcMar>
          </w:tcPr>
          <w:p w:rsidR="004935A2" w:rsidRPr="00B72710" w:rsidRDefault="004935A2">
            <w:pPr>
              <w:pStyle w:val="ecxmsonormal"/>
              <w:spacing w:before="0" w:beforeAutospacing="0" w:after="288" w:afterAutospacing="0" w:line="300" w:lineRule="atLeast"/>
              <w:ind w:right="90"/>
              <w:jc w:val="right"/>
              <w:rPr>
                <w:lang w:val="en-US"/>
              </w:rPr>
            </w:pPr>
          </w:p>
        </w:tc>
      </w:tr>
      <w:tr w:rsidR="004935A2" w:rsidRPr="00B7271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</w:tcPr>
          <w:p w:rsidR="004935A2" w:rsidRPr="00B72710" w:rsidRDefault="004935A2">
            <w:pPr>
              <w:spacing w:line="255" w:lineRule="atLeast"/>
              <w:rPr>
                <w:lang w:val="en-US"/>
              </w:rPr>
            </w:pPr>
          </w:p>
        </w:tc>
      </w:tr>
    </w:tbl>
    <w:p w:rsidR="004935A2" w:rsidRDefault="004935A2" w:rsidP="00B72710">
      <w:pPr>
        <w:spacing w:line="225" w:lineRule="atLeast"/>
      </w:pPr>
    </w:p>
    <w:sectPr w:rsidR="004935A2" w:rsidSect="00B72710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485"/>
    <w:multiLevelType w:val="multilevel"/>
    <w:tmpl w:val="DBB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454538"/>
    <w:multiLevelType w:val="multilevel"/>
    <w:tmpl w:val="92704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9F1830"/>
    <w:multiLevelType w:val="multilevel"/>
    <w:tmpl w:val="47F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710"/>
    <w:rsid w:val="001D537A"/>
    <w:rsid w:val="002908DC"/>
    <w:rsid w:val="00353024"/>
    <w:rsid w:val="004935A2"/>
    <w:rsid w:val="00657E56"/>
    <w:rsid w:val="00791264"/>
    <w:rsid w:val="00AB1EAC"/>
    <w:rsid w:val="00B33C5D"/>
    <w:rsid w:val="00B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D537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727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72710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rsid w:val="00B727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72710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B727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72710"/>
  </w:style>
  <w:style w:type="character" w:customStyle="1" w:styleId="label">
    <w:name w:val="label"/>
    <w:basedOn w:val="DefaultParagraphFont"/>
    <w:uiPriority w:val="99"/>
    <w:rsid w:val="00B72710"/>
  </w:style>
  <w:style w:type="character" w:customStyle="1" w:styleId="toolbarpipe">
    <w:name w:val="toolbarpipe"/>
    <w:basedOn w:val="DefaultParagraphFont"/>
    <w:uiPriority w:val="99"/>
    <w:rsid w:val="00B72710"/>
  </w:style>
  <w:style w:type="character" w:customStyle="1" w:styleId="cddtxt">
    <w:name w:val="c_ddtxt"/>
    <w:basedOn w:val="DefaultParagraphFont"/>
    <w:uiPriority w:val="99"/>
    <w:rsid w:val="00B72710"/>
  </w:style>
  <w:style w:type="character" w:customStyle="1" w:styleId="cchev">
    <w:name w:val="c_chev"/>
    <w:basedOn w:val="DefaultParagraphFont"/>
    <w:uiPriority w:val="99"/>
    <w:rsid w:val="00B727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72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7271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7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105">
                      <w:marLeft w:val="0"/>
                      <w:marRight w:val="24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8" w:color="CCCCCC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09192709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2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single" w:sz="6" w:space="0" w:color="EDEDED"/>
                                                            <w:left w:val="single" w:sz="6" w:space="0" w:color="EDEDED"/>
                                                            <w:bottom w:val="single" w:sz="6" w:space="0" w:color="EDEDED"/>
                                                            <w:right w:val="single" w:sz="6" w:space="0" w:color="EDEDED"/>
                                                          </w:divBdr>
                                                          <w:divsChild>
                                                            <w:div w:id="109192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2710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7113">
                                                                                  <w:marLeft w:val="480"/>
                                                                                  <w:marRight w:val="4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2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92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9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marino.com.br/produto/1/223026?franq=185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edads.g.doubleclick.net/~a/fPThHaw7Q66A6mhW1_VHAzrg2ZA/cB5ew3J5Hcg9aZuAnr2DdMzFEO0/1/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eedads.g.doubleclick.net/~a/fPThHaw7Q66A6mhW1_VHAzrg2ZA/cB5ew3J5Hcg9aZuAnr2DdMzFEO0/0/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404</Words>
  <Characters>2185</Characters>
  <Application>Microsoft Office Outlook</Application>
  <DocSecurity>0</DocSecurity>
  <Lines>0</Lines>
  <Paragraphs>0</Paragraphs>
  <ScaleCrop>false</ScaleCrop>
  <Company>local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Leide </cp:lastModifiedBy>
  <cp:revision>2</cp:revision>
  <dcterms:created xsi:type="dcterms:W3CDTF">2011-04-26T11:01:00Z</dcterms:created>
  <dcterms:modified xsi:type="dcterms:W3CDTF">2011-04-26T11:02:00Z</dcterms:modified>
</cp:coreProperties>
</file>